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pPr w:leftFromText="142" w:rightFromText="142" w:tblpY="735"/>
        <w:tblW w:w="9776" w:type="dxa"/>
        <w:tblLook w:val="04A0" w:firstRow="1" w:lastRow="0" w:firstColumn="1" w:lastColumn="0" w:noHBand="0" w:noVBand="1"/>
      </w:tblPr>
      <w:tblGrid>
        <w:gridCol w:w="1413"/>
        <w:gridCol w:w="8363"/>
      </w:tblGrid>
      <w:tr w:rsidR="00044A50" w14:paraId="69236ED4" w14:textId="77777777" w:rsidTr="00044A50">
        <w:trPr>
          <w:trHeight w:val="699"/>
        </w:trPr>
        <w:tc>
          <w:tcPr>
            <w:tcW w:w="1413" w:type="dxa"/>
          </w:tcPr>
          <w:p w14:paraId="61A3DA0D" w14:textId="6BBAEC7A" w:rsidR="00044A50" w:rsidRPr="00A33040" w:rsidRDefault="00044A50" w:rsidP="00044A50">
            <w:pPr>
              <w:rPr>
                <w:sz w:val="24"/>
                <w:szCs w:val="24"/>
              </w:rPr>
            </w:pPr>
            <w:r w:rsidRPr="00A33040">
              <w:rPr>
                <w:rFonts w:hint="eastAsia"/>
                <w:sz w:val="24"/>
                <w:szCs w:val="24"/>
              </w:rPr>
              <w:t>団体名</w:t>
            </w:r>
          </w:p>
        </w:tc>
        <w:tc>
          <w:tcPr>
            <w:tcW w:w="8363" w:type="dxa"/>
          </w:tcPr>
          <w:p w14:paraId="65F0FCE9" w14:textId="77777777" w:rsidR="00044A50" w:rsidRPr="00A33040" w:rsidRDefault="00044A50" w:rsidP="00044A50">
            <w:pPr>
              <w:rPr>
                <w:sz w:val="24"/>
                <w:szCs w:val="24"/>
              </w:rPr>
            </w:pPr>
          </w:p>
        </w:tc>
      </w:tr>
      <w:tr w:rsidR="00A33040" w14:paraId="1A7E9F71" w14:textId="77777777" w:rsidTr="00044A50">
        <w:tc>
          <w:tcPr>
            <w:tcW w:w="1413" w:type="dxa"/>
          </w:tcPr>
          <w:p w14:paraId="1A01A8D5" w14:textId="77777777" w:rsidR="00A33040" w:rsidRPr="00A33040" w:rsidRDefault="00A33040" w:rsidP="00044A50">
            <w:pPr>
              <w:rPr>
                <w:sz w:val="24"/>
                <w:szCs w:val="24"/>
              </w:rPr>
            </w:pPr>
            <w:r w:rsidRPr="00A33040">
              <w:rPr>
                <w:rFonts w:hint="eastAsia"/>
                <w:sz w:val="24"/>
                <w:szCs w:val="24"/>
              </w:rPr>
              <w:t>河川名</w:t>
            </w:r>
          </w:p>
        </w:tc>
        <w:tc>
          <w:tcPr>
            <w:tcW w:w="8363" w:type="dxa"/>
          </w:tcPr>
          <w:p w14:paraId="4CB6C3B4" w14:textId="265D4EE3" w:rsidR="00A33040" w:rsidRDefault="00D4663E" w:rsidP="00D4663E">
            <w:pPr>
              <w:jc w:val="left"/>
            </w:pPr>
            <w:r>
              <w:t>山伏川</w:t>
            </w:r>
          </w:p>
        </w:tc>
      </w:tr>
      <w:tr w:rsidR="00410EC0" w:rsidRPr="00410EC0" w14:paraId="0758898F" w14:textId="77777777" w:rsidTr="00044A50">
        <w:tc>
          <w:tcPr>
            <w:tcW w:w="1413" w:type="dxa"/>
          </w:tcPr>
          <w:p w14:paraId="06B77DBB" w14:textId="627276D2" w:rsidR="00410EC0" w:rsidRPr="00410EC0" w:rsidRDefault="00410EC0" w:rsidP="00044A50">
            <w:pPr>
              <w:rPr>
                <w:sz w:val="24"/>
                <w:szCs w:val="24"/>
              </w:rPr>
            </w:pPr>
            <w:r>
              <w:rPr>
                <w:rFonts w:hint="eastAsia"/>
                <w:sz w:val="24"/>
                <w:szCs w:val="24"/>
              </w:rPr>
              <w:t>地点</w:t>
            </w:r>
            <w:r w:rsidR="0054292B">
              <w:rPr>
                <w:rFonts w:hint="eastAsia"/>
                <w:sz w:val="24"/>
                <w:szCs w:val="24"/>
              </w:rPr>
              <w:t>名</w:t>
            </w:r>
            <w:r w:rsidR="00CD46B4" w:rsidRPr="00CD46B4">
              <w:rPr>
                <w:rFonts w:hint="eastAsia"/>
                <w:sz w:val="18"/>
                <w:szCs w:val="18"/>
              </w:rPr>
              <w:t>(可能であれば</w:t>
            </w:r>
            <w:r w:rsidR="00CD46B4" w:rsidRPr="00CD46B4">
              <w:rPr>
                <w:sz w:val="18"/>
                <w:szCs w:val="18"/>
              </w:rPr>
              <w:t>)</w:t>
            </w:r>
          </w:p>
        </w:tc>
        <w:tc>
          <w:tcPr>
            <w:tcW w:w="8363" w:type="dxa"/>
          </w:tcPr>
          <w:p w14:paraId="485F33F1" w14:textId="1F6A7DFA" w:rsidR="00D4663E" w:rsidRPr="00410EC0" w:rsidRDefault="00D4663E" w:rsidP="00044A50">
            <w:pPr>
              <w:rPr>
                <w:rFonts w:hint="eastAsia"/>
                <w:sz w:val="24"/>
                <w:szCs w:val="24"/>
              </w:rPr>
            </w:pPr>
            <w:r>
              <w:rPr>
                <w:sz w:val="24"/>
                <w:szCs w:val="24"/>
              </w:rPr>
              <w:t>山梨県中巨摩郡昭和町（イオンモール甲府昭和店　西側）</w:t>
            </w:r>
          </w:p>
        </w:tc>
      </w:tr>
    </w:tbl>
    <w:p w14:paraId="6AA1E0BA" w14:textId="3F07A76E" w:rsidR="00EE4CC9" w:rsidRDefault="00044A50">
      <w:pPr>
        <w:rPr>
          <w:sz w:val="36"/>
          <w:szCs w:val="36"/>
        </w:rPr>
      </w:pPr>
      <w:r>
        <w:rPr>
          <w:rFonts w:hint="eastAsia"/>
        </w:rPr>
        <w:t xml:space="preserve">第21回身近な水環境の全国一斉調査　</w:t>
      </w:r>
      <w:r w:rsidRPr="00044A50">
        <w:rPr>
          <w:rFonts w:hint="eastAsia"/>
          <w:sz w:val="36"/>
          <w:szCs w:val="36"/>
        </w:rPr>
        <w:t>川への思い</w:t>
      </w:r>
      <w:r>
        <w:rPr>
          <w:rFonts w:hint="eastAsia"/>
          <w:sz w:val="36"/>
          <w:szCs w:val="36"/>
        </w:rPr>
        <w:t>記録シート</w:t>
      </w:r>
    </w:p>
    <w:p w14:paraId="1C58B1B4" w14:textId="7ACBD021" w:rsidR="00044A50" w:rsidRDefault="00044A50"/>
    <w:tbl>
      <w:tblPr>
        <w:tblStyle w:val="a3"/>
        <w:tblpPr w:leftFromText="142" w:rightFromText="142" w:vertAnchor="page" w:horzAnchor="margin" w:tblpY="5176"/>
        <w:tblW w:w="9776"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4888"/>
        <w:gridCol w:w="4888"/>
      </w:tblGrid>
      <w:tr w:rsidR="0076115A" w14:paraId="3EA4AABC" w14:textId="77777777" w:rsidTr="00D04FB6">
        <w:trPr>
          <w:trHeight w:val="3540"/>
        </w:trPr>
        <w:tc>
          <w:tcPr>
            <w:tcW w:w="4888" w:type="dxa"/>
            <w:vAlign w:val="bottom"/>
          </w:tcPr>
          <w:p w14:paraId="2B0FD212" w14:textId="6F4ACC0C" w:rsidR="0076115A" w:rsidRDefault="00402847" w:rsidP="00044A50">
            <w:pPr>
              <w:snapToGrid w:val="0"/>
              <w:jc w:val="center"/>
            </w:pPr>
            <w:bookmarkStart w:id="0" w:name="_Hlk130390250"/>
            <w:r w:rsidRPr="00402847">
              <w:rPr>
                <w:noProof/>
              </w:rPr>
              <w:drawing>
                <wp:anchor distT="0" distB="0" distL="114300" distR="114300" simplePos="0" relativeHeight="251658240" behindDoc="0" locked="0" layoutInCell="1" allowOverlap="1" wp14:anchorId="36442BB1" wp14:editId="6FFB4FD0">
                  <wp:simplePos x="0" y="0"/>
                  <wp:positionH relativeFrom="column">
                    <wp:posOffset>-68580</wp:posOffset>
                  </wp:positionH>
                  <wp:positionV relativeFrom="paragraph">
                    <wp:posOffset>-1970405</wp:posOffset>
                  </wp:positionV>
                  <wp:extent cx="3075940" cy="2050415"/>
                  <wp:effectExtent l="0" t="0" r="0" b="6985"/>
                  <wp:wrapNone/>
                  <wp:docPr id="1" name="図 1" descr="C:\Users\naiac\OneDrive\デスクトップ\さくら\DSC_66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iac\OneDrive\デスクトップ\さくら\DSC_665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75940" cy="20504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8" w:type="dxa"/>
            <w:vAlign w:val="bottom"/>
          </w:tcPr>
          <w:p w14:paraId="37016125" w14:textId="2742195F" w:rsidR="0076115A" w:rsidRDefault="00402847" w:rsidP="00044A50">
            <w:pPr>
              <w:snapToGrid w:val="0"/>
              <w:jc w:val="center"/>
            </w:pPr>
            <w:r w:rsidRPr="00402847">
              <w:rPr>
                <w:noProof/>
              </w:rPr>
              <w:drawing>
                <wp:anchor distT="0" distB="0" distL="114300" distR="114300" simplePos="0" relativeHeight="251659264" behindDoc="0" locked="0" layoutInCell="1" allowOverlap="1" wp14:anchorId="6D49731E" wp14:editId="0196A7E8">
                  <wp:simplePos x="0" y="0"/>
                  <wp:positionH relativeFrom="column">
                    <wp:posOffset>-36830</wp:posOffset>
                  </wp:positionH>
                  <wp:positionV relativeFrom="paragraph">
                    <wp:posOffset>-1972310</wp:posOffset>
                  </wp:positionV>
                  <wp:extent cx="3042285" cy="2028825"/>
                  <wp:effectExtent l="0" t="0" r="5715" b="9525"/>
                  <wp:wrapNone/>
                  <wp:docPr id="2" name="図 2" descr="F:\DCIM\102D5600\DSC_76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CIM\102D5600\DSC_762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2285" cy="20288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6115A" w14:paraId="0C2956EA" w14:textId="77777777" w:rsidTr="00D04FB6">
        <w:trPr>
          <w:trHeight w:val="3540"/>
        </w:trPr>
        <w:tc>
          <w:tcPr>
            <w:tcW w:w="4888" w:type="dxa"/>
            <w:vAlign w:val="bottom"/>
          </w:tcPr>
          <w:p w14:paraId="52370208" w14:textId="45C52965" w:rsidR="0076115A" w:rsidRDefault="00050847" w:rsidP="00044A50">
            <w:pPr>
              <w:snapToGrid w:val="0"/>
              <w:jc w:val="center"/>
            </w:pPr>
            <w:bookmarkStart w:id="1" w:name="_GoBack"/>
            <w:bookmarkEnd w:id="1"/>
            <w:r w:rsidRPr="00402847">
              <w:rPr>
                <w:noProof/>
              </w:rPr>
              <w:drawing>
                <wp:anchor distT="0" distB="0" distL="114300" distR="114300" simplePos="0" relativeHeight="251660288" behindDoc="0" locked="0" layoutInCell="1" allowOverlap="1" wp14:anchorId="3B72CDB7" wp14:editId="0A69C8B6">
                  <wp:simplePos x="0" y="0"/>
                  <wp:positionH relativeFrom="column">
                    <wp:posOffset>271780</wp:posOffset>
                  </wp:positionH>
                  <wp:positionV relativeFrom="paragraph">
                    <wp:posOffset>-1501140</wp:posOffset>
                  </wp:positionV>
                  <wp:extent cx="2242820" cy="1494790"/>
                  <wp:effectExtent l="0" t="6985" r="0" b="0"/>
                  <wp:wrapNone/>
                  <wp:docPr id="3" name="図 3" descr="F:\DCIM\102D5600\DSC_76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DCIM\102D5600\DSC_763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242820" cy="14947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8" w:type="dxa"/>
            <w:vAlign w:val="bottom"/>
          </w:tcPr>
          <w:p w14:paraId="74FF95F9" w14:textId="37D1E5CD" w:rsidR="0076115A" w:rsidRDefault="00050847" w:rsidP="00044A50">
            <w:pPr>
              <w:snapToGrid w:val="0"/>
              <w:jc w:val="center"/>
            </w:pPr>
            <w:r w:rsidRPr="00050847">
              <w:rPr>
                <w:noProof/>
              </w:rPr>
              <w:drawing>
                <wp:anchor distT="0" distB="0" distL="114300" distR="114300" simplePos="0" relativeHeight="251661312" behindDoc="0" locked="0" layoutInCell="1" allowOverlap="1" wp14:anchorId="11C840AB" wp14:editId="5B81CEE6">
                  <wp:simplePos x="0" y="0"/>
                  <wp:positionH relativeFrom="column">
                    <wp:posOffset>-60325</wp:posOffset>
                  </wp:positionH>
                  <wp:positionV relativeFrom="paragraph">
                    <wp:posOffset>-1936115</wp:posOffset>
                  </wp:positionV>
                  <wp:extent cx="3014980" cy="2009775"/>
                  <wp:effectExtent l="0" t="0" r="0" b="9525"/>
                  <wp:wrapNone/>
                  <wp:docPr id="4" name="図 4" descr="F:\DCIM\102D5600\DSC_76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DCIM\102D5600\DSC_764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14980" cy="2009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bookmarkEnd w:id="0"/>
    <w:p w14:paraId="3EA6FC90" w14:textId="4FD75BFE" w:rsidR="00410EC0" w:rsidRDefault="00CD46B4">
      <w:r>
        <w:rPr>
          <w:noProof/>
        </w:rPr>
        <mc:AlternateContent>
          <mc:Choice Requires="wps">
            <w:drawing>
              <wp:inline distT="0" distB="0" distL="0" distR="0" wp14:anchorId="380E9A68" wp14:editId="650935E2">
                <wp:extent cx="6191250" cy="1638300"/>
                <wp:effectExtent l="0" t="0" r="19050" b="19050"/>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638300"/>
                        </a:xfrm>
                        <a:prstGeom prst="rect">
                          <a:avLst/>
                        </a:prstGeom>
                        <a:solidFill>
                          <a:srgbClr val="FFFFFF"/>
                        </a:solidFill>
                        <a:ln w="9525">
                          <a:solidFill>
                            <a:srgbClr val="000000"/>
                          </a:solidFill>
                          <a:miter lim="800000"/>
                          <a:headEnd/>
                          <a:tailEnd/>
                        </a:ln>
                      </wps:spPr>
                      <wps:txbx>
                        <w:txbxContent>
                          <w:p w14:paraId="37D25B8E" w14:textId="1E065055" w:rsidR="00410EC0" w:rsidRDefault="00410EC0">
                            <w:r>
                              <w:rPr>
                                <w:rFonts w:hint="eastAsia"/>
                              </w:rPr>
                              <w:t>コメント:</w:t>
                            </w:r>
                          </w:p>
                          <w:p w14:paraId="3F5188AA" w14:textId="0AD6A16E" w:rsidR="0076115A" w:rsidRDefault="00D4663E">
                            <w:pPr>
                              <w:rPr>
                                <w:rFonts w:ascii="ＭＳ 明朝" w:eastAsia="ＭＳ 明朝" w:hAnsi="ＭＳ 明朝" w:hint="eastAsia"/>
                                <w:sz w:val="22"/>
                              </w:rPr>
                            </w:pPr>
                            <w:r>
                              <w:rPr>
                                <w:rFonts w:ascii="ＭＳ 明朝" w:eastAsia="ＭＳ 明朝" w:hAnsi="ＭＳ 明朝" w:hint="eastAsia"/>
                                <w:sz w:val="22"/>
                              </w:rPr>
                              <w:t>今回始めての</w:t>
                            </w:r>
                            <w:r>
                              <w:rPr>
                                <w:rFonts w:ascii="ＭＳ 明朝" w:eastAsia="ＭＳ 明朝" w:hAnsi="ＭＳ 明朝"/>
                                <w:sz w:val="22"/>
                              </w:rPr>
                              <w:t>参加です。</w:t>
                            </w:r>
                            <w:r>
                              <w:rPr>
                                <w:rFonts w:ascii="ＭＳ 明朝" w:eastAsia="ＭＳ 明朝" w:hAnsi="ＭＳ 明朝" w:hint="eastAsia"/>
                                <w:sz w:val="22"/>
                              </w:rPr>
                              <w:t>山伏川</w:t>
                            </w:r>
                            <w:r>
                              <w:rPr>
                                <w:rFonts w:ascii="ＭＳ 明朝" w:eastAsia="ＭＳ 明朝" w:hAnsi="ＭＳ 明朝"/>
                                <w:sz w:val="22"/>
                              </w:rPr>
                              <w:t>は</w:t>
                            </w:r>
                            <w:r>
                              <w:rPr>
                                <w:rFonts w:ascii="ＭＳ 明朝" w:eastAsia="ＭＳ 明朝" w:hAnsi="ＭＳ 明朝" w:hint="eastAsia"/>
                                <w:sz w:val="22"/>
                              </w:rPr>
                              <w:t>山梨県昭和町の</w:t>
                            </w:r>
                            <w:r>
                              <w:rPr>
                                <w:rFonts w:ascii="ＭＳ 明朝" w:eastAsia="ＭＳ 明朝" w:hAnsi="ＭＳ 明朝"/>
                                <w:sz w:val="22"/>
                              </w:rPr>
                              <w:t>市街地を流れ、春には川沿いに植えられた桜並木の桜が市民を楽しませてくれます。</w:t>
                            </w:r>
                            <w:r>
                              <w:rPr>
                                <w:rFonts w:ascii="ＭＳ 明朝" w:eastAsia="ＭＳ 明朝" w:hAnsi="ＭＳ 明朝" w:hint="eastAsia"/>
                                <w:sz w:val="22"/>
                              </w:rPr>
                              <w:t>6/2の</w:t>
                            </w:r>
                            <w:r>
                              <w:rPr>
                                <w:rFonts w:ascii="ＭＳ 明朝" w:eastAsia="ＭＳ 明朝" w:hAnsi="ＭＳ 明朝"/>
                                <w:sz w:val="22"/>
                              </w:rPr>
                              <w:t>一斉調査日は</w:t>
                            </w:r>
                            <w:r>
                              <w:rPr>
                                <w:rFonts w:ascii="ＭＳ 明朝" w:eastAsia="ＭＳ 明朝" w:hAnsi="ＭＳ 明朝" w:hint="eastAsia"/>
                                <w:sz w:val="22"/>
                              </w:rPr>
                              <w:t>悪天候のため</w:t>
                            </w:r>
                            <w:r>
                              <w:rPr>
                                <w:rFonts w:ascii="ＭＳ 明朝" w:eastAsia="ＭＳ 明朝" w:hAnsi="ＭＳ 明朝"/>
                                <w:sz w:val="22"/>
                              </w:rPr>
                              <w:t>、6/8日に調査を実施しました。調査日</w:t>
                            </w:r>
                            <w:r>
                              <w:rPr>
                                <w:rFonts w:ascii="ＭＳ 明朝" w:eastAsia="ＭＳ 明朝" w:hAnsi="ＭＳ 明朝" w:hint="eastAsia"/>
                                <w:sz w:val="22"/>
                              </w:rPr>
                              <w:t>当日は</w:t>
                            </w:r>
                            <w:r>
                              <w:rPr>
                                <w:rFonts w:ascii="ＭＳ 明朝" w:eastAsia="ＭＳ 明朝" w:hAnsi="ＭＳ 明朝"/>
                                <w:sz w:val="22"/>
                              </w:rPr>
                              <w:t>晴れで</w:t>
                            </w:r>
                            <w:r>
                              <w:rPr>
                                <w:rFonts w:ascii="ＭＳ 明朝" w:eastAsia="ＭＳ 明朝" w:hAnsi="ＭＳ 明朝" w:hint="eastAsia"/>
                                <w:sz w:val="22"/>
                              </w:rPr>
                              <w:t>河川の流れは</w:t>
                            </w:r>
                            <w:r>
                              <w:rPr>
                                <w:rFonts w:ascii="ＭＳ 明朝" w:eastAsia="ＭＳ 明朝" w:hAnsi="ＭＳ 明朝"/>
                                <w:sz w:val="22"/>
                              </w:rPr>
                              <w:t>穏やか、</w:t>
                            </w:r>
                            <w:r w:rsidR="00402847">
                              <w:rPr>
                                <w:rFonts w:ascii="ＭＳ 明朝" w:eastAsia="ＭＳ 明朝" w:hAnsi="ＭＳ 明朝" w:hint="eastAsia"/>
                                <w:sz w:val="22"/>
                              </w:rPr>
                              <w:t>大きい鯉が何匹も</w:t>
                            </w:r>
                            <w:r w:rsidR="00402847">
                              <w:rPr>
                                <w:rFonts w:ascii="ＭＳ 明朝" w:eastAsia="ＭＳ 明朝" w:hAnsi="ＭＳ 明朝"/>
                                <w:sz w:val="22"/>
                              </w:rPr>
                              <w:t>泳いでいました。</w:t>
                            </w:r>
                            <w:r w:rsidR="00402847">
                              <w:rPr>
                                <w:rFonts w:ascii="ＭＳ 明朝" w:eastAsia="ＭＳ 明朝" w:hAnsi="ＭＳ 明朝" w:hint="eastAsia"/>
                                <w:sz w:val="22"/>
                              </w:rPr>
                              <w:t>川の水は</w:t>
                            </w:r>
                            <w:r w:rsidR="00402847">
                              <w:rPr>
                                <w:rFonts w:ascii="ＭＳ 明朝" w:eastAsia="ＭＳ 明朝" w:hAnsi="ＭＳ 明朝"/>
                                <w:sz w:val="22"/>
                              </w:rPr>
                              <w:t>見た目はきれいだったのですが、透視度を測ってみると58cmと若干濁って見えました。</w:t>
                            </w:r>
                            <w:r w:rsidR="00402847">
                              <w:rPr>
                                <w:rFonts w:ascii="ＭＳ 明朝" w:eastAsia="ＭＳ 明朝" w:hAnsi="ＭＳ 明朝" w:hint="eastAsia"/>
                                <w:sz w:val="22"/>
                              </w:rPr>
                              <w:t>市街地を流れるこの川が</w:t>
                            </w:r>
                            <w:r w:rsidR="00402847">
                              <w:rPr>
                                <w:rFonts w:ascii="ＭＳ 明朝" w:eastAsia="ＭＳ 明朝" w:hAnsi="ＭＳ 明朝"/>
                                <w:sz w:val="22"/>
                              </w:rPr>
                              <w:t>今後どうなっていくか、見守っていきたいです。</w:t>
                            </w:r>
                          </w:p>
                          <w:p w14:paraId="09CAA2E0" w14:textId="77777777" w:rsidR="0076115A" w:rsidRPr="00FD117B" w:rsidRDefault="0076115A">
                            <w:pPr>
                              <w:rPr>
                                <w:rFonts w:ascii="ＭＳ 明朝" w:eastAsia="ＭＳ 明朝" w:hAnsi="ＭＳ 明朝"/>
                                <w:sz w:val="22"/>
                              </w:rPr>
                            </w:pPr>
                          </w:p>
                        </w:txbxContent>
                      </wps:txbx>
                      <wps:bodyPr rot="0" vert="horz" wrap="square" lIns="91440" tIns="45720" rIns="91440" bIns="45720" anchor="t" anchorCtr="0">
                        <a:noAutofit/>
                      </wps:bodyPr>
                    </wps:wsp>
                  </a:graphicData>
                </a:graphic>
              </wp:inline>
            </w:drawing>
          </mc:Choice>
          <mc:Fallback>
            <w:pict>
              <v:shapetype w14:anchorId="380E9A68" id="_x0000_t202" coordsize="21600,21600" o:spt="202" path="m,l,21600r21600,l21600,xe">
                <v:stroke joinstyle="miter"/>
                <v:path gradientshapeok="t" o:connecttype="rect"/>
              </v:shapetype>
              <v:shape id="テキスト ボックス 2" o:spid="_x0000_s1026" type="#_x0000_t202" style="width:487.5pt;height:1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">
                <v:textbox>
                  <w:txbxContent>
                    <w:p w14:paraId="37D25B8E" w14:textId="1E065055" w:rsidR="00410EC0" w:rsidRDefault="00410EC0">
                      <w:r>
                        <w:rPr>
                          <w:rFonts w:hint="eastAsia"/>
                        </w:rPr>
                        <w:t>コメント:</w:t>
                      </w:r>
                    </w:p>
                    <w:p w14:paraId="3F5188AA" w14:textId="0AD6A16E" w:rsidR="0076115A" w:rsidRDefault="00D4663E">
                      <w:pPr>
                        <w:rPr>
                          <w:rFonts w:ascii="ＭＳ 明朝" w:eastAsia="ＭＳ 明朝" w:hAnsi="ＭＳ 明朝" w:hint="eastAsia"/>
                          <w:sz w:val="22"/>
                        </w:rPr>
                      </w:pPr>
                      <w:r>
                        <w:rPr>
                          <w:rFonts w:ascii="ＭＳ 明朝" w:eastAsia="ＭＳ 明朝" w:hAnsi="ＭＳ 明朝" w:hint="eastAsia"/>
                          <w:sz w:val="22"/>
                        </w:rPr>
                        <w:t>今回始めての</w:t>
                      </w:r>
                      <w:r>
                        <w:rPr>
                          <w:rFonts w:ascii="ＭＳ 明朝" w:eastAsia="ＭＳ 明朝" w:hAnsi="ＭＳ 明朝"/>
                          <w:sz w:val="22"/>
                        </w:rPr>
                        <w:t>参加です。</w:t>
                      </w:r>
                      <w:r>
                        <w:rPr>
                          <w:rFonts w:ascii="ＭＳ 明朝" w:eastAsia="ＭＳ 明朝" w:hAnsi="ＭＳ 明朝" w:hint="eastAsia"/>
                          <w:sz w:val="22"/>
                        </w:rPr>
                        <w:t>山伏川</w:t>
                      </w:r>
                      <w:r>
                        <w:rPr>
                          <w:rFonts w:ascii="ＭＳ 明朝" w:eastAsia="ＭＳ 明朝" w:hAnsi="ＭＳ 明朝"/>
                          <w:sz w:val="22"/>
                        </w:rPr>
                        <w:t>は</w:t>
                      </w:r>
                      <w:r>
                        <w:rPr>
                          <w:rFonts w:ascii="ＭＳ 明朝" w:eastAsia="ＭＳ 明朝" w:hAnsi="ＭＳ 明朝" w:hint="eastAsia"/>
                          <w:sz w:val="22"/>
                        </w:rPr>
                        <w:t>山梨県昭和町の</w:t>
                      </w:r>
                      <w:r>
                        <w:rPr>
                          <w:rFonts w:ascii="ＭＳ 明朝" w:eastAsia="ＭＳ 明朝" w:hAnsi="ＭＳ 明朝"/>
                          <w:sz w:val="22"/>
                        </w:rPr>
                        <w:t>市街地を流れ、春には川沿いに植えられた桜並木の桜が市民を楽しませてくれます。</w:t>
                      </w:r>
                      <w:r>
                        <w:rPr>
                          <w:rFonts w:ascii="ＭＳ 明朝" w:eastAsia="ＭＳ 明朝" w:hAnsi="ＭＳ 明朝" w:hint="eastAsia"/>
                          <w:sz w:val="22"/>
                        </w:rPr>
                        <w:t>6/2の</w:t>
                      </w:r>
                      <w:r>
                        <w:rPr>
                          <w:rFonts w:ascii="ＭＳ 明朝" w:eastAsia="ＭＳ 明朝" w:hAnsi="ＭＳ 明朝"/>
                          <w:sz w:val="22"/>
                        </w:rPr>
                        <w:t>一斉調査日は</w:t>
                      </w:r>
                      <w:r>
                        <w:rPr>
                          <w:rFonts w:ascii="ＭＳ 明朝" w:eastAsia="ＭＳ 明朝" w:hAnsi="ＭＳ 明朝" w:hint="eastAsia"/>
                          <w:sz w:val="22"/>
                        </w:rPr>
                        <w:t>悪天候のため</w:t>
                      </w:r>
                      <w:r>
                        <w:rPr>
                          <w:rFonts w:ascii="ＭＳ 明朝" w:eastAsia="ＭＳ 明朝" w:hAnsi="ＭＳ 明朝"/>
                          <w:sz w:val="22"/>
                        </w:rPr>
                        <w:t>、6/8日に調査を実施しました。調査日</w:t>
                      </w:r>
                      <w:r>
                        <w:rPr>
                          <w:rFonts w:ascii="ＭＳ 明朝" w:eastAsia="ＭＳ 明朝" w:hAnsi="ＭＳ 明朝" w:hint="eastAsia"/>
                          <w:sz w:val="22"/>
                        </w:rPr>
                        <w:t>当日は</w:t>
                      </w:r>
                      <w:r>
                        <w:rPr>
                          <w:rFonts w:ascii="ＭＳ 明朝" w:eastAsia="ＭＳ 明朝" w:hAnsi="ＭＳ 明朝"/>
                          <w:sz w:val="22"/>
                        </w:rPr>
                        <w:t>晴れで</w:t>
                      </w:r>
                      <w:r>
                        <w:rPr>
                          <w:rFonts w:ascii="ＭＳ 明朝" w:eastAsia="ＭＳ 明朝" w:hAnsi="ＭＳ 明朝" w:hint="eastAsia"/>
                          <w:sz w:val="22"/>
                        </w:rPr>
                        <w:t>河川の流れは</w:t>
                      </w:r>
                      <w:r>
                        <w:rPr>
                          <w:rFonts w:ascii="ＭＳ 明朝" w:eastAsia="ＭＳ 明朝" w:hAnsi="ＭＳ 明朝"/>
                          <w:sz w:val="22"/>
                        </w:rPr>
                        <w:t>穏やか、</w:t>
                      </w:r>
                      <w:r w:rsidR="00402847">
                        <w:rPr>
                          <w:rFonts w:ascii="ＭＳ 明朝" w:eastAsia="ＭＳ 明朝" w:hAnsi="ＭＳ 明朝" w:hint="eastAsia"/>
                          <w:sz w:val="22"/>
                        </w:rPr>
                        <w:t>大きい鯉が何匹も</w:t>
                      </w:r>
                      <w:r w:rsidR="00402847">
                        <w:rPr>
                          <w:rFonts w:ascii="ＭＳ 明朝" w:eastAsia="ＭＳ 明朝" w:hAnsi="ＭＳ 明朝"/>
                          <w:sz w:val="22"/>
                        </w:rPr>
                        <w:t>泳いでいました。</w:t>
                      </w:r>
                      <w:r w:rsidR="00402847">
                        <w:rPr>
                          <w:rFonts w:ascii="ＭＳ 明朝" w:eastAsia="ＭＳ 明朝" w:hAnsi="ＭＳ 明朝" w:hint="eastAsia"/>
                          <w:sz w:val="22"/>
                        </w:rPr>
                        <w:t>川の水は</w:t>
                      </w:r>
                      <w:r w:rsidR="00402847">
                        <w:rPr>
                          <w:rFonts w:ascii="ＭＳ 明朝" w:eastAsia="ＭＳ 明朝" w:hAnsi="ＭＳ 明朝"/>
                          <w:sz w:val="22"/>
                        </w:rPr>
                        <w:t>見た目はきれいだったのですが、透視度を測ってみると58cmと若干濁って見えました。</w:t>
                      </w:r>
                      <w:r w:rsidR="00402847">
                        <w:rPr>
                          <w:rFonts w:ascii="ＭＳ 明朝" w:eastAsia="ＭＳ 明朝" w:hAnsi="ＭＳ 明朝" w:hint="eastAsia"/>
                          <w:sz w:val="22"/>
                        </w:rPr>
                        <w:t>市街地を流れるこの川が</w:t>
                      </w:r>
                      <w:r w:rsidR="00402847">
                        <w:rPr>
                          <w:rFonts w:ascii="ＭＳ 明朝" w:eastAsia="ＭＳ 明朝" w:hAnsi="ＭＳ 明朝"/>
                          <w:sz w:val="22"/>
                        </w:rPr>
                        <w:t>今後どうなっていくか、見守っていきたいです。</w:t>
                      </w:r>
                    </w:p>
                    <w:p w14:paraId="09CAA2E0" w14:textId="77777777" w:rsidR="0076115A" w:rsidRPr="00FD117B" w:rsidRDefault="0076115A">
                      <w:pPr>
                        <w:rPr>
                          <w:rFonts w:ascii="ＭＳ 明朝" w:eastAsia="ＭＳ 明朝" w:hAnsi="ＭＳ 明朝"/>
                          <w:sz w:val="22"/>
                        </w:rPr>
                      </w:pPr>
                    </w:p>
                  </w:txbxContent>
                </v:textbox>
                <w10:anchorlock/>
              </v:shape>
            </w:pict>
          </mc:Fallback>
        </mc:AlternateContent>
      </w:r>
    </w:p>
    <w:p w14:paraId="2990484B" w14:textId="77777777" w:rsidR="001A1558" w:rsidRDefault="001A1558" w:rsidP="001A1558">
      <w:pPr>
        <w:rPr>
          <w:sz w:val="36"/>
          <w:szCs w:val="36"/>
        </w:rPr>
      </w:pPr>
      <w:r>
        <w:rPr>
          <w:rFonts w:hint="eastAsia"/>
        </w:rPr>
        <w:lastRenderedPageBreak/>
        <w:t xml:space="preserve">第21回身近な水環境の全国一斉調査　</w:t>
      </w:r>
      <w:r w:rsidRPr="00044A50">
        <w:rPr>
          <w:rFonts w:hint="eastAsia"/>
          <w:sz w:val="36"/>
          <w:szCs w:val="36"/>
        </w:rPr>
        <w:t>川への思い</w:t>
      </w:r>
      <w:r>
        <w:rPr>
          <w:rFonts w:hint="eastAsia"/>
          <w:sz w:val="36"/>
          <w:szCs w:val="36"/>
        </w:rPr>
        <w:t>記録シート</w:t>
      </w:r>
    </w:p>
    <w:tbl>
      <w:tblPr>
        <w:tblStyle w:val="a3"/>
        <w:tblpPr w:leftFromText="142" w:rightFromText="142" w:vertAnchor="page" w:horzAnchor="margin" w:tblpY="2293"/>
        <w:tblW w:w="9776" w:type="dxa"/>
        <w:tblLook w:val="04A0" w:firstRow="1" w:lastRow="0" w:firstColumn="1" w:lastColumn="0" w:noHBand="0" w:noVBand="1"/>
      </w:tblPr>
      <w:tblGrid>
        <w:gridCol w:w="1413"/>
        <w:gridCol w:w="8363"/>
      </w:tblGrid>
      <w:tr w:rsidR="00FD117B" w14:paraId="226CF624" w14:textId="77777777" w:rsidTr="00FD117B">
        <w:trPr>
          <w:trHeight w:val="699"/>
        </w:trPr>
        <w:tc>
          <w:tcPr>
            <w:tcW w:w="1413" w:type="dxa"/>
          </w:tcPr>
          <w:p w14:paraId="176E2D9C" w14:textId="77777777" w:rsidR="00FD117B" w:rsidRPr="00A33040" w:rsidRDefault="00FD117B" w:rsidP="00FD117B">
            <w:pPr>
              <w:rPr>
                <w:sz w:val="24"/>
                <w:szCs w:val="24"/>
              </w:rPr>
            </w:pPr>
            <w:r w:rsidRPr="00A33040">
              <w:rPr>
                <w:rFonts w:hint="eastAsia"/>
                <w:sz w:val="24"/>
                <w:szCs w:val="24"/>
              </w:rPr>
              <w:t>団体名</w:t>
            </w:r>
          </w:p>
        </w:tc>
        <w:tc>
          <w:tcPr>
            <w:tcW w:w="8363" w:type="dxa"/>
          </w:tcPr>
          <w:p w14:paraId="78D870D1" w14:textId="77777777" w:rsidR="00FD117B" w:rsidRPr="00A33040" w:rsidRDefault="00FD117B" w:rsidP="00FD117B">
            <w:pPr>
              <w:rPr>
                <w:sz w:val="24"/>
                <w:szCs w:val="24"/>
              </w:rPr>
            </w:pPr>
          </w:p>
        </w:tc>
      </w:tr>
      <w:tr w:rsidR="00FD117B" w14:paraId="57BF57B1" w14:textId="77777777" w:rsidTr="00FD117B">
        <w:tc>
          <w:tcPr>
            <w:tcW w:w="1413" w:type="dxa"/>
          </w:tcPr>
          <w:p w14:paraId="492B926D" w14:textId="77777777" w:rsidR="00FD117B" w:rsidRPr="00A33040" w:rsidRDefault="00FD117B" w:rsidP="00FD117B">
            <w:pPr>
              <w:rPr>
                <w:sz w:val="24"/>
                <w:szCs w:val="24"/>
              </w:rPr>
            </w:pPr>
            <w:r w:rsidRPr="00A33040">
              <w:rPr>
                <w:rFonts w:hint="eastAsia"/>
                <w:sz w:val="24"/>
                <w:szCs w:val="24"/>
              </w:rPr>
              <w:t>河川名</w:t>
            </w:r>
          </w:p>
        </w:tc>
        <w:tc>
          <w:tcPr>
            <w:tcW w:w="8363" w:type="dxa"/>
          </w:tcPr>
          <w:p w14:paraId="279D4726" w14:textId="77777777" w:rsidR="00FD117B" w:rsidRDefault="00FD117B" w:rsidP="00FD117B"/>
        </w:tc>
      </w:tr>
      <w:tr w:rsidR="00FD117B" w:rsidRPr="00410EC0" w14:paraId="5CC637A9" w14:textId="77777777" w:rsidTr="00FD117B">
        <w:tc>
          <w:tcPr>
            <w:tcW w:w="1413" w:type="dxa"/>
          </w:tcPr>
          <w:p w14:paraId="629407CD" w14:textId="77777777" w:rsidR="00FD117B" w:rsidRPr="00410EC0" w:rsidRDefault="00FD117B" w:rsidP="00FD117B">
            <w:pPr>
              <w:rPr>
                <w:sz w:val="24"/>
                <w:szCs w:val="24"/>
              </w:rPr>
            </w:pPr>
            <w:r>
              <w:rPr>
                <w:rFonts w:hint="eastAsia"/>
                <w:sz w:val="24"/>
                <w:szCs w:val="24"/>
              </w:rPr>
              <w:t>地点名</w:t>
            </w:r>
            <w:r w:rsidRPr="00CD46B4">
              <w:rPr>
                <w:rFonts w:hint="eastAsia"/>
                <w:sz w:val="18"/>
                <w:szCs w:val="18"/>
              </w:rPr>
              <w:t>(可能であれば</w:t>
            </w:r>
            <w:r w:rsidRPr="00CD46B4">
              <w:rPr>
                <w:sz w:val="18"/>
                <w:szCs w:val="18"/>
              </w:rPr>
              <w:t>)</w:t>
            </w:r>
          </w:p>
        </w:tc>
        <w:tc>
          <w:tcPr>
            <w:tcW w:w="8363" w:type="dxa"/>
          </w:tcPr>
          <w:p w14:paraId="63FC2FE4" w14:textId="77777777" w:rsidR="00FD117B" w:rsidRPr="00410EC0" w:rsidRDefault="00FD117B" w:rsidP="00FD117B">
            <w:pPr>
              <w:rPr>
                <w:sz w:val="24"/>
                <w:szCs w:val="24"/>
              </w:rPr>
            </w:pPr>
          </w:p>
        </w:tc>
      </w:tr>
    </w:tbl>
    <w:p w14:paraId="1F322516" w14:textId="77777777" w:rsidR="001A1558" w:rsidRDefault="001A1558" w:rsidP="001A1558"/>
    <w:tbl>
      <w:tblPr>
        <w:tblStyle w:val="a3"/>
        <w:tblpPr w:leftFromText="142" w:rightFromText="142" w:vertAnchor="page" w:horzAnchor="margin" w:tblpY="5176"/>
        <w:tblW w:w="9776"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9776"/>
      </w:tblGrid>
      <w:tr w:rsidR="001A1558" w14:paraId="4222F0AC" w14:textId="77777777" w:rsidTr="00A05373">
        <w:trPr>
          <w:trHeight w:val="7078"/>
        </w:trPr>
        <w:tc>
          <w:tcPr>
            <w:tcW w:w="9776" w:type="dxa"/>
            <w:vAlign w:val="bottom"/>
          </w:tcPr>
          <w:p w14:paraId="61C58D8A" w14:textId="77777777" w:rsidR="001A1558" w:rsidRDefault="001A1558" w:rsidP="00A05373">
            <w:pPr>
              <w:snapToGrid w:val="0"/>
              <w:jc w:val="center"/>
            </w:pPr>
            <w:r>
              <w:rPr>
                <w:rFonts w:hint="eastAsia"/>
              </w:rPr>
              <w:t>このスペースに写真を1から４枚程度貼り付けてください(この文書は削除しても結構です。</w:t>
            </w:r>
            <w:r>
              <w:t>)</w:t>
            </w:r>
          </w:p>
          <w:p w14:paraId="72D3CB16" w14:textId="77777777" w:rsidR="001A1558" w:rsidRDefault="001A1558" w:rsidP="00A05373">
            <w:pPr>
              <w:snapToGrid w:val="0"/>
              <w:jc w:val="center"/>
            </w:pPr>
          </w:p>
        </w:tc>
      </w:tr>
    </w:tbl>
    <w:p w14:paraId="5177BCB1" w14:textId="77777777" w:rsidR="001A1558" w:rsidRDefault="001A1558" w:rsidP="001A1558">
      <w:r>
        <w:rPr>
          <w:noProof/>
        </w:rPr>
        <mc:AlternateContent>
          <mc:Choice Requires="wps">
            <w:drawing>
              <wp:inline distT="0" distB="0" distL="0" distR="0" wp14:anchorId="729105AF" wp14:editId="4094102C">
                <wp:extent cx="6191250" cy="1638300"/>
                <wp:effectExtent l="0" t="0" r="19050" b="19050"/>
                <wp:docPr id="1477506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638300"/>
                        </a:xfrm>
                        <a:prstGeom prst="rect">
                          <a:avLst/>
                        </a:prstGeom>
                        <a:solidFill>
                          <a:srgbClr val="FFFFFF"/>
                        </a:solidFill>
                        <a:ln w="9525">
                          <a:solidFill>
                            <a:srgbClr val="000000"/>
                          </a:solidFill>
                          <a:miter lim="800000"/>
                          <a:headEnd/>
                          <a:tailEnd/>
                        </a:ln>
                      </wps:spPr>
                      <wps:txbx>
                        <w:txbxContent>
                          <w:p w14:paraId="4941B7F5" w14:textId="77777777" w:rsidR="001A1558" w:rsidRDefault="001A1558" w:rsidP="001A1558">
                            <w:r>
                              <w:rPr>
                                <w:rFonts w:hint="eastAsia"/>
                              </w:rPr>
                              <w:t>コメント:</w:t>
                            </w:r>
                          </w:p>
                          <w:p w14:paraId="793B1056" w14:textId="77777777" w:rsidR="001A1558" w:rsidRPr="00FD117B" w:rsidRDefault="001A1558" w:rsidP="001A1558">
                            <w:pPr>
                              <w:rPr>
                                <w:rFonts w:ascii="ＭＳ 明朝" w:eastAsia="ＭＳ 明朝" w:hAnsi="ＭＳ 明朝"/>
                                <w:sz w:val="22"/>
                              </w:rPr>
                            </w:pPr>
                          </w:p>
                          <w:p w14:paraId="69EEA761" w14:textId="77777777" w:rsidR="001A1558" w:rsidRPr="00FD117B" w:rsidRDefault="001A1558" w:rsidP="001A1558">
                            <w:pPr>
                              <w:rPr>
                                <w:rFonts w:ascii="ＭＳ 明朝" w:eastAsia="ＭＳ 明朝" w:hAnsi="ＭＳ 明朝"/>
                                <w:sz w:val="22"/>
                              </w:rPr>
                            </w:pPr>
                          </w:p>
                          <w:p w14:paraId="03982310" w14:textId="77777777" w:rsidR="001A1558" w:rsidRPr="00FD117B" w:rsidRDefault="001A1558" w:rsidP="001A1558">
                            <w:pPr>
                              <w:rPr>
                                <w:rFonts w:ascii="ＭＳ 明朝" w:eastAsia="ＭＳ 明朝" w:hAnsi="ＭＳ 明朝"/>
                                <w:sz w:val="22"/>
                              </w:rPr>
                            </w:pPr>
                          </w:p>
                        </w:txbxContent>
                      </wps:txbx>
                      <wps:bodyPr rot="0" vert="horz" wrap="square" lIns="91440" tIns="45720" rIns="91440" bIns="45720" anchor="t" anchorCtr="0">
                        <a:noAutofit/>
                      </wps:bodyPr>
                    </wps:ws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9105AF" id="_x0000_s1028" type="#_x0000_t202" style="width:487.5pt;height:1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">
                <v:textbox>
                  <w:txbxContent>
                    <w:p w14:paraId="4941B7F5" w14:textId="77777777" w:rsidR="001A1558" w:rsidRDefault="001A1558" w:rsidP="001A1558">
                      <w:r>
                        <w:rPr>
                          <w:rFonts w:hint="eastAsia"/>
                        </w:rPr>
                        <w:t>コメント:</w:t>
                      </w:r>
                    </w:p>
                    <w:p w14:paraId="793B1056" w14:textId="77777777" w:rsidR="001A1558" w:rsidRPr="00FD117B" w:rsidRDefault="001A1558" w:rsidP="001A1558">
                      <w:pPr>
                        <w:rPr>
                          <w:rFonts w:ascii="ＭＳ 明朝" w:eastAsia="ＭＳ 明朝" w:hAnsi="ＭＳ 明朝"/>
                          <w:sz w:val="22"/>
                        </w:rPr>
                      </w:pPr>
                    </w:p>
                    <w:p w14:paraId="69EEA761" w14:textId="77777777" w:rsidR="001A1558" w:rsidRPr="00FD117B" w:rsidRDefault="001A1558" w:rsidP="001A1558">
                      <w:pPr>
                        <w:rPr>
                          <w:rFonts w:ascii="ＭＳ 明朝" w:eastAsia="ＭＳ 明朝" w:hAnsi="ＭＳ 明朝"/>
                          <w:sz w:val="22"/>
                        </w:rPr>
                      </w:pPr>
                    </w:p>
                    <w:p w14:paraId="03982310" w14:textId="77777777" w:rsidR="001A1558" w:rsidRPr="00FD117B" w:rsidRDefault="001A1558" w:rsidP="001A1558">
                      <w:pPr>
                        <w:rPr>
                          <w:rFonts w:ascii="ＭＳ 明朝" w:eastAsia="ＭＳ 明朝" w:hAnsi="ＭＳ 明朝"/>
                          <w:sz w:val="22"/>
                        </w:rPr>
                      </w:pPr>
                    </w:p>
                  </w:txbxContent>
                </v:textbox>
                <w10:anchorlock/>
              </v:shape>
            </w:pict>
          </mc:Fallback>
        </mc:AlternateContent>
      </w:r>
    </w:p>
    <w:p w14:paraId="719CC1F1" w14:textId="77777777" w:rsidR="001A1558" w:rsidRDefault="001A1558" w:rsidP="001A1558">
      <w:pPr>
        <w:rPr>
          <w:sz w:val="36"/>
          <w:szCs w:val="36"/>
        </w:rPr>
      </w:pPr>
      <w:r>
        <w:rPr>
          <w:rFonts w:hint="eastAsia"/>
        </w:rPr>
        <w:lastRenderedPageBreak/>
        <w:t xml:space="preserve">第21回身近な水環境の全国一斉調査　</w:t>
      </w:r>
      <w:r w:rsidRPr="00044A50">
        <w:rPr>
          <w:rFonts w:hint="eastAsia"/>
          <w:sz w:val="36"/>
          <w:szCs w:val="36"/>
        </w:rPr>
        <w:t>川への思い</w:t>
      </w:r>
      <w:r>
        <w:rPr>
          <w:rFonts w:hint="eastAsia"/>
          <w:sz w:val="36"/>
          <w:szCs w:val="36"/>
        </w:rPr>
        <w:t>記録シート</w:t>
      </w:r>
    </w:p>
    <w:tbl>
      <w:tblPr>
        <w:tblStyle w:val="a3"/>
        <w:tblpPr w:leftFromText="142" w:rightFromText="142" w:vertAnchor="page" w:horzAnchor="margin" w:tblpY="2293"/>
        <w:tblW w:w="9776" w:type="dxa"/>
        <w:tblLook w:val="04A0" w:firstRow="1" w:lastRow="0" w:firstColumn="1" w:lastColumn="0" w:noHBand="0" w:noVBand="1"/>
      </w:tblPr>
      <w:tblGrid>
        <w:gridCol w:w="1413"/>
        <w:gridCol w:w="8363"/>
      </w:tblGrid>
      <w:tr w:rsidR="00FD117B" w14:paraId="2658EFF8" w14:textId="77777777" w:rsidTr="007E65F7">
        <w:trPr>
          <w:trHeight w:val="699"/>
        </w:trPr>
        <w:tc>
          <w:tcPr>
            <w:tcW w:w="1413" w:type="dxa"/>
          </w:tcPr>
          <w:p w14:paraId="43EC072D" w14:textId="77777777" w:rsidR="00FD117B" w:rsidRPr="00A33040" w:rsidRDefault="00FD117B" w:rsidP="007E65F7">
            <w:pPr>
              <w:rPr>
                <w:sz w:val="24"/>
                <w:szCs w:val="24"/>
              </w:rPr>
            </w:pPr>
            <w:r w:rsidRPr="00A33040">
              <w:rPr>
                <w:rFonts w:hint="eastAsia"/>
                <w:sz w:val="24"/>
                <w:szCs w:val="24"/>
              </w:rPr>
              <w:t>団体名</w:t>
            </w:r>
          </w:p>
        </w:tc>
        <w:tc>
          <w:tcPr>
            <w:tcW w:w="8363" w:type="dxa"/>
          </w:tcPr>
          <w:p w14:paraId="50DC1686" w14:textId="77777777" w:rsidR="00FD117B" w:rsidRPr="00A33040" w:rsidRDefault="00FD117B" w:rsidP="007E65F7">
            <w:pPr>
              <w:rPr>
                <w:sz w:val="24"/>
                <w:szCs w:val="24"/>
              </w:rPr>
            </w:pPr>
          </w:p>
        </w:tc>
      </w:tr>
      <w:tr w:rsidR="00FD117B" w14:paraId="54072B86" w14:textId="77777777" w:rsidTr="007E65F7">
        <w:tc>
          <w:tcPr>
            <w:tcW w:w="1413" w:type="dxa"/>
          </w:tcPr>
          <w:p w14:paraId="3CFAB60A" w14:textId="77777777" w:rsidR="00FD117B" w:rsidRPr="00A33040" w:rsidRDefault="00FD117B" w:rsidP="007E65F7">
            <w:pPr>
              <w:rPr>
                <w:sz w:val="24"/>
                <w:szCs w:val="24"/>
              </w:rPr>
            </w:pPr>
            <w:r w:rsidRPr="00A33040">
              <w:rPr>
                <w:rFonts w:hint="eastAsia"/>
                <w:sz w:val="24"/>
                <w:szCs w:val="24"/>
              </w:rPr>
              <w:t>河川名</w:t>
            </w:r>
          </w:p>
        </w:tc>
        <w:tc>
          <w:tcPr>
            <w:tcW w:w="8363" w:type="dxa"/>
          </w:tcPr>
          <w:p w14:paraId="79267944" w14:textId="77777777" w:rsidR="00FD117B" w:rsidRDefault="00FD117B" w:rsidP="007E65F7"/>
        </w:tc>
      </w:tr>
      <w:tr w:rsidR="00FD117B" w:rsidRPr="00410EC0" w14:paraId="020E8C20" w14:textId="77777777" w:rsidTr="007E65F7">
        <w:tc>
          <w:tcPr>
            <w:tcW w:w="1413" w:type="dxa"/>
          </w:tcPr>
          <w:p w14:paraId="321D9D68" w14:textId="77777777" w:rsidR="00FD117B" w:rsidRPr="00410EC0" w:rsidRDefault="00FD117B" w:rsidP="007E65F7">
            <w:pPr>
              <w:rPr>
                <w:sz w:val="24"/>
                <w:szCs w:val="24"/>
              </w:rPr>
            </w:pPr>
            <w:r>
              <w:rPr>
                <w:rFonts w:hint="eastAsia"/>
                <w:sz w:val="24"/>
                <w:szCs w:val="24"/>
              </w:rPr>
              <w:t>地点名</w:t>
            </w:r>
            <w:r w:rsidRPr="00CD46B4">
              <w:rPr>
                <w:rFonts w:hint="eastAsia"/>
                <w:sz w:val="18"/>
                <w:szCs w:val="18"/>
              </w:rPr>
              <w:t>(可能であれば</w:t>
            </w:r>
            <w:r w:rsidRPr="00CD46B4">
              <w:rPr>
                <w:sz w:val="18"/>
                <w:szCs w:val="18"/>
              </w:rPr>
              <w:t>)</w:t>
            </w:r>
          </w:p>
        </w:tc>
        <w:tc>
          <w:tcPr>
            <w:tcW w:w="8363" w:type="dxa"/>
          </w:tcPr>
          <w:p w14:paraId="352C5D92" w14:textId="77777777" w:rsidR="00FD117B" w:rsidRPr="00410EC0" w:rsidRDefault="00FD117B" w:rsidP="007E65F7">
            <w:pPr>
              <w:rPr>
                <w:sz w:val="24"/>
                <w:szCs w:val="24"/>
              </w:rPr>
            </w:pPr>
          </w:p>
        </w:tc>
      </w:tr>
    </w:tbl>
    <w:p w14:paraId="25C927E0" w14:textId="77777777" w:rsidR="001A1558" w:rsidRDefault="001A1558" w:rsidP="001A1558"/>
    <w:tbl>
      <w:tblPr>
        <w:tblStyle w:val="a3"/>
        <w:tblpPr w:leftFromText="142" w:rightFromText="142" w:vertAnchor="page" w:horzAnchor="margin" w:tblpY="5176"/>
        <w:tblW w:w="9776"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9776"/>
      </w:tblGrid>
      <w:tr w:rsidR="001A1558" w14:paraId="713CA029" w14:textId="77777777" w:rsidTr="00A05373">
        <w:trPr>
          <w:trHeight w:val="7078"/>
        </w:trPr>
        <w:tc>
          <w:tcPr>
            <w:tcW w:w="9776" w:type="dxa"/>
            <w:vAlign w:val="bottom"/>
          </w:tcPr>
          <w:p w14:paraId="310B7074" w14:textId="77777777" w:rsidR="001A1558" w:rsidRDefault="001A1558" w:rsidP="00A05373">
            <w:pPr>
              <w:snapToGrid w:val="0"/>
              <w:jc w:val="center"/>
            </w:pPr>
            <w:r>
              <w:rPr>
                <w:rFonts w:hint="eastAsia"/>
              </w:rPr>
              <w:t>このスペースに写真を1から４枚程度貼り付けてください(この文書は削除しても結構です。</w:t>
            </w:r>
            <w:r>
              <w:t>)</w:t>
            </w:r>
          </w:p>
          <w:p w14:paraId="1EE5CED6" w14:textId="77777777" w:rsidR="001A1558" w:rsidRDefault="001A1558" w:rsidP="00A05373">
            <w:pPr>
              <w:snapToGrid w:val="0"/>
              <w:jc w:val="center"/>
            </w:pPr>
          </w:p>
        </w:tc>
      </w:tr>
    </w:tbl>
    <w:p w14:paraId="4EFB9D53" w14:textId="16E207AD" w:rsidR="001A1558" w:rsidRDefault="001A1558">
      <w:r>
        <w:rPr>
          <w:noProof/>
        </w:rPr>
        <mc:AlternateContent>
          <mc:Choice Requires="wps">
            <w:drawing>
              <wp:inline distT="0" distB="0" distL="0" distR="0" wp14:anchorId="4E74B113" wp14:editId="6DBA15C5">
                <wp:extent cx="6191250" cy="1638300"/>
                <wp:effectExtent l="0" t="0" r="19050" b="19050"/>
                <wp:docPr id="119311725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638300"/>
                        </a:xfrm>
                        <a:prstGeom prst="rect">
                          <a:avLst/>
                        </a:prstGeom>
                        <a:solidFill>
                          <a:srgbClr val="FFFFFF"/>
                        </a:solidFill>
                        <a:ln w="9525">
                          <a:solidFill>
                            <a:srgbClr val="000000"/>
                          </a:solidFill>
                          <a:miter lim="800000"/>
                          <a:headEnd/>
                          <a:tailEnd/>
                        </a:ln>
                      </wps:spPr>
                      <wps:txbx>
                        <w:txbxContent>
                          <w:p w14:paraId="0B3D3CBB" w14:textId="77777777" w:rsidR="001A1558" w:rsidRDefault="001A1558" w:rsidP="001A1558">
                            <w:r>
                              <w:rPr>
                                <w:rFonts w:hint="eastAsia"/>
                              </w:rPr>
                              <w:t>コメント:</w:t>
                            </w:r>
                          </w:p>
                          <w:p w14:paraId="474F961E" w14:textId="77777777" w:rsidR="001A1558" w:rsidRPr="009546D9" w:rsidRDefault="001A1558" w:rsidP="001A1558">
                            <w:pPr>
                              <w:rPr>
                                <w:sz w:val="22"/>
                              </w:rPr>
                            </w:pPr>
                          </w:p>
                          <w:p w14:paraId="533EE1FA" w14:textId="77777777" w:rsidR="001A1558" w:rsidRPr="009546D9" w:rsidRDefault="001A1558" w:rsidP="001A1558">
                            <w:pPr>
                              <w:rPr>
                                <w:sz w:val="22"/>
                              </w:rPr>
                            </w:pPr>
                          </w:p>
                          <w:p w14:paraId="2E700EEF" w14:textId="77777777" w:rsidR="001A1558" w:rsidRPr="009546D9" w:rsidRDefault="001A1558" w:rsidP="001A1558">
                            <w:pPr>
                              <w:rPr>
                                <w:sz w:val="22"/>
                              </w:rPr>
                            </w:pPr>
                          </w:p>
                        </w:txbxContent>
                      </wps:txbx>
                      <wps:bodyPr rot="0" vert="horz" wrap="square" lIns="91440" tIns="45720" rIns="91440" bIns="45720" anchor="t" anchorCtr="0">
                        <a:noAutofit/>
                      </wps:bodyPr>
                    </wps:ws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74B113" id="_x0000_s1029" type="#_x0000_t202" style="width:487.5pt;height:1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">
                <v:textbox>
                  <w:txbxContent>
                    <w:p w14:paraId="0B3D3CBB" w14:textId="77777777" w:rsidR="001A1558" w:rsidRDefault="001A1558" w:rsidP="001A1558">
                      <w:r>
                        <w:rPr>
                          <w:rFonts w:hint="eastAsia"/>
                        </w:rPr>
                        <w:t>コメント:</w:t>
                      </w:r>
                    </w:p>
                    <w:p w14:paraId="474F961E" w14:textId="77777777" w:rsidR="001A1558" w:rsidRPr="009546D9" w:rsidRDefault="001A1558" w:rsidP="001A1558">
                      <w:pPr>
                        <w:rPr>
                          <w:sz w:val="22"/>
                        </w:rPr>
                      </w:pPr>
                    </w:p>
                    <w:p w14:paraId="533EE1FA" w14:textId="77777777" w:rsidR="001A1558" w:rsidRPr="009546D9" w:rsidRDefault="001A1558" w:rsidP="001A1558">
                      <w:pPr>
                        <w:rPr>
                          <w:sz w:val="22"/>
                        </w:rPr>
                      </w:pPr>
                    </w:p>
                    <w:p w14:paraId="2E700EEF" w14:textId="77777777" w:rsidR="001A1558" w:rsidRPr="009546D9" w:rsidRDefault="001A1558" w:rsidP="001A1558">
                      <w:pPr>
                        <w:rPr>
                          <w:sz w:val="22"/>
                        </w:rPr>
                      </w:pPr>
                    </w:p>
                  </w:txbxContent>
                </v:textbox>
                <w10:anchorlock/>
              </v:shape>
            </w:pict>
          </mc:Fallback>
        </mc:AlternateContent>
      </w:r>
    </w:p>
    <w:sectPr w:rsidR="001A1558" w:rsidSect="006E2ECF">
      <w:headerReference w:type="default" r:id="rId1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475B90" w14:textId="77777777" w:rsidR="00120836" w:rsidRDefault="00120836" w:rsidP="00A33040">
      <w:r>
        <w:separator/>
      </w:r>
    </w:p>
  </w:endnote>
  <w:endnote w:type="continuationSeparator" w:id="0">
    <w:p w14:paraId="4F37D1C7" w14:textId="77777777" w:rsidR="00120836" w:rsidRDefault="00120836" w:rsidP="00A33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3DB8AE" w14:textId="77777777" w:rsidR="00120836" w:rsidRDefault="00120836" w:rsidP="00A33040">
      <w:r>
        <w:separator/>
      </w:r>
    </w:p>
  </w:footnote>
  <w:footnote w:type="continuationSeparator" w:id="0">
    <w:p w14:paraId="3F10BF0A" w14:textId="77777777" w:rsidR="00120836" w:rsidRDefault="00120836" w:rsidP="00A33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98326" w14:textId="68B9C7BF" w:rsidR="00A33040" w:rsidRPr="00A33040" w:rsidRDefault="00410EC0" w:rsidP="00964650">
    <w:pPr>
      <w:pStyle w:val="a4"/>
      <w:wordWrap w:val="0"/>
      <w:ind w:right="105"/>
      <w:jc w:val="right"/>
      <w:rPr>
        <w:u w:val="single"/>
      </w:rPr>
    </w:pPr>
    <w:r w:rsidRPr="00410EC0">
      <w:rPr>
        <w:rFonts w:hint="eastAsia"/>
      </w:rPr>
      <w:t>(こちらは事務局で記入します</w:t>
    </w:r>
    <w:r w:rsidRPr="00410EC0">
      <w:t>)</w:t>
    </w:r>
    <w:r w:rsidR="00A33040" w:rsidRPr="00A33040">
      <w:rPr>
        <w:rFonts w:hint="eastAsia"/>
        <w:u w:val="single"/>
      </w:rPr>
      <w:t xml:space="preserve">団体番号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040"/>
    <w:rsid w:val="00044A50"/>
    <w:rsid w:val="00050847"/>
    <w:rsid w:val="00096893"/>
    <w:rsid w:val="000E0942"/>
    <w:rsid w:val="000E7889"/>
    <w:rsid w:val="00120836"/>
    <w:rsid w:val="001A1558"/>
    <w:rsid w:val="003237EB"/>
    <w:rsid w:val="00394CE9"/>
    <w:rsid w:val="00402847"/>
    <w:rsid w:val="00410EC0"/>
    <w:rsid w:val="00530734"/>
    <w:rsid w:val="0054292B"/>
    <w:rsid w:val="005B7F8B"/>
    <w:rsid w:val="00614DE0"/>
    <w:rsid w:val="006151E9"/>
    <w:rsid w:val="00633126"/>
    <w:rsid w:val="00680128"/>
    <w:rsid w:val="006E2ECF"/>
    <w:rsid w:val="0076115A"/>
    <w:rsid w:val="009546D9"/>
    <w:rsid w:val="00964650"/>
    <w:rsid w:val="009D6FB2"/>
    <w:rsid w:val="00A23899"/>
    <w:rsid w:val="00A33040"/>
    <w:rsid w:val="00BD7259"/>
    <w:rsid w:val="00C0121E"/>
    <w:rsid w:val="00C367CA"/>
    <w:rsid w:val="00C477D1"/>
    <w:rsid w:val="00C66BAB"/>
    <w:rsid w:val="00C96587"/>
    <w:rsid w:val="00CD46B4"/>
    <w:rsid w:val="00D4663E"/>
    <w:rsid w:val="00D75BC5"/>
    <w:rsid w:val="00EC4BA2"/>
    <w:rsid w:val="00EE4CC9"/>
    <w:rsid w:val="00F063BF"/>
    <w:rsid w:val="00F2321C"/>
    <w:rsid w:val="00FD117B"/>
    <w:rsid w:val="00FF7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7D7047"/>
  <w15:chartTrackingRefBased/>
  <w15:docId w15:val="{AD45587E-FDBE-4F3E-8B1B-E4B099969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33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3040"/>
    <w:pPr>
      <w:tabs>
        <w:tab w:val="center" w:pos="4252"/>
        <w:tab w:val="right" w:pos="8504"/>
      </w:tabs>
      <w:snapToGrid w:val="0"/>
    </w:pPr>
  </w:style>
  <w:style w:type="character" w:customStyle="1" w:styleId="a5">
    <w:name w:val="ヘッダー (文字)"/>
    <w:basedOn w:val="a0"/>
    <w:link w:val="a4"/>
    <w:uiPriority w:val="99"/>
    <w:rsid w:val="00A33040"/>
  </w:style>
  <w:style w:type="paragraph" w:styleId="a6">
    <w:name w:val="footer"/>
    <w:basedOn w:val="a"/>
    <w:link w:val="a7"/>
    <w:uiPriority w:val="99"/>
    <w:unhideWhenUsed/>
    <w:rsid w:val="00A33040"/>
    <w:pPr>
      <w:tabs>
        <w:tab w:val="center" w:pos="4252"/>
        <w:tab w:val="right" w:pos="8504"/>
      </w:tabs>
      <w:snapToGrid w:val="0"/>
    </w:pPr>
  </w:style>
  <w:style w:type="character" w:customStyle="1" w:styleId="a7">
    <w:name w:val="フッター (文字)"/>
    <w:basedOn w:val="a0"/>
    <w:link w:val="a6"/>
    <w:uiPriority w:val="99"/>
    <w:rsid w:val="00A33040"/>
  </w:style>
  <w:style w:type="character" w:styleId="a8">
    <w:name w:val="annotation reference"/>
    <w:basedOn w:val="a0"/>
    <w:uiPriority w:val="99"/>
    <w:semiHidden/>
    <w:unhideWhenUsed/>
    <w:rsid w:val="00410EC0"/>
    <w:rPr>
      <w:sz w:val="18"/>
      <w:szCs w:val="18"/>
    </w:rPr>
  </w:style>
  <w:style w:type="paragraph" w:styleId="a9">
    <w:name w:val="annotation text"/>
    <w:basedOn w:val="a"/>
    <w:link w:val="aa"/>
    <w:uiPriority w:val="99"/>
    <w:semiHidden/>
    <w:unhideWhenUsed/>
    <w:rsid w:val="00410EC0"/>
    <w:pPr>
      <w:jc w:val="left"/>
    </w:pPr>
  </w:style>
  <w:style w:type="character" w:customStyle="1" w:styleId="aa">
    <w:name w:val="コメント文字列 (文字)"/>
    <w:basedOn w:val="a0"/>
    <w:link w:val="a9"/>
    <w:uiPriority w:val="99"/>
    <w:semiHidden/>
    <w:rsid w:val="00410EC0"/>
  </w:style>
  <w:style w:type="paragraph" w:styleId="ab">
    <w:name w:val="annotation subject"/>
    <w:basedOn w:val="a9"/>
    <w:next w:val="a9"/>
    <w:link w:val="ac"/>
    <w:uiPriority w:val="99"/>
    <w:semiHidden/>
    <w:unhideWhenUsed/>
    <w:rsid w:val="00410EC0"/>
    <w:rPr>
      <w:b/>
      <w:bCs/>
    </w:rPr>
  </w:style>
  <w:style w:type="character" w:customStyle="1" w:styleId="ac">
    <w:name w:val="コメント内容 (文字)"/>
    <w:basedOn w:val="aa"/>
    <w:link w:val="ab"/>
    <w:uiPriority w:val="99"/>
    <w:semiHidden/>
    <w:rsid w:val="00410E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887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佐山 公一</dc:creator>
  <cp:keywords/>
  <dc:description/>
  <cp:lastModifiedBy>naiacin T</cp:lastModifiedBy>
  <cp:revision>3</cp:revision>
  <cp:lastPrinted>2023-04-07T07:21:00Z</cp:lastPrinted>
  <dcterms:created xsi:type="dcterms:W3CDTF">2024-04-24T04:37:00Z</dcterms:created>
  <dcterms:modified xsi:type="dcterms:W3CDTF">2024-06-08T13:56:00Z</dcterms:modified>
</cp:coreProperties>
</file>